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7A" w:rsidRPr="001069EA" w:rsidRDefault="006D457A" w:rsidP="006D457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6D457A" w:rsidRPr="001069EA" w:rsidRDefault="006D457A" w:rsidP="006D457A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6D457A" w:rsidRDefault="006D457A" w:rsidP="006D457A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6D457A" w:rsidRPr="001069EA" w:rsidRDefault="006D457A" w:rsidP="006D457A">
      <w:pPr>
        <w:jc w:val="center"/>
        <w:rPr>
          <w:rFonts w:ascii="Arial" w:hAnsi="Arial" w:cs="Arial"/>
          <w:b/>
          <w:sz w:val="18"/>
          <w:szCs w:val="18"/>
        </w:rPr>
      </w:pPr>
    </w:p>
    <w:p w:rsidR="006D457A" w:rsidRPr="001B47F9" w:rsidRDefault="006D457A" w:rsidP="006D457A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Tranexamic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acid  0,5g/5ml x 5amp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 x 20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80mg x 20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BE1EE3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40mg/2ml x 5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457A" w:rsidRPr="00BE1EE3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Adenosine 6mg/2ml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457A" w:rsidRPr="00BE1EE3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BE1EE3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E1EE3" w:rsidRDefault="006D457A" w:rsidP="003F3E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Ramipril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F3E8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mg x 28 </w:t>
            </w: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3F3E84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D457A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Forte </w:t>
            </w:r>
          </w:p>
          <w:p w:rsidR="006D457A" w:rsidRPr="00F343D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120 mg/ 0,8 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20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</w:t>
            </w:r>
            <w:r w:rsidR="00C564CB">
              <w:rPr>
                <w:rFonts w:ascii="Arial" w:hAnsi="Arial" w:cs="Arial"/>
                <w:sz w:val="18"/>
                <w:szCs w:val="18"/>
              </w:rPr>
              <w:t>/ 0,2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57A" w:rsidRPr="00C564CB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40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</w:t>
            </w:r>
            <w:r w:rsidRPr="00C564C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</w:t>
            </w:r>
            <w:r w:rsidR="00C564CB" w:rsidRPr="00C564CB">
              <w:rPr>
                <w:rFonts w:ascii="Arial" w:hAnsi="Arial" w:cs="Arial"/>
                <w:sz w:val="18"/>
                <w:szCs w:val="18"/>
              </w:rPr>
              <w:t>/ 0,4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57A" w:rsidRPr="00F343DC" w:rsidRDefault="006D457A" w:rsidP="00C564C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60 mg </w:t>
            </w:r>
            <w:r w:rsidRPr="00C564CB">
              <w:rPr>
                <w:rFonts w:ascii="Arial" w:hAnsi="Arial" w:cs="Arial"/>
                <w:sz w:val="18"/>
                <w:szCs w:val="18"/>
              </w:rPr>
              <w:t>/ 0,6ml x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</w:t>
            </w:r>
          </w:p>
          <w:p w:rsidR="006D457A" w:rsidRPr="00C564CB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564CB">
              <w:rPr>
                <w:rFonts w:ascii="Arial" w:hAnsi="Arial" w:cs="Arial"/>
                <w:sz w:val="18"/>
                <w:szCs w:val="18"/>
              </w:rPr>
              <w:t xml:space="preserve">80 mg x 10 </w:t>
            </w:r>
            <w:proofErr w:type="spellStart"/>
            <w:r w:rsidRPr="00C564CB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</w:t>
            </w:r>
            <w:r w:rsidR="00C564CB" w:rsidRPr="00C564CB">
              <w:rPr>
                <w:rFonts w:ascii="Arial" w:hAnsi="Arial" w:cs="Arial"/>
                <w:sz w:val="18"/>
                <w:szCs w:val="18"/>
              </w:rPr>
              <w:t>/ 0,8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100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75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Resonium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0507BC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D457A" w:rsidRPr="000507BC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0507BC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right"/>
        <w:rPr>
          <w:rFonts w:ascii="Arial" w:hAnsi="Arial" w:cs="Arial"/>
          <w:b/>
          <w:sz w:val="18"/>
          <w:szCs w:val="18"/>
        </w:rPr>
      </w:pPr>
    </w:p>
    <w:p w:rsidR="006D457A" w:rsidRPr="00AB1175" w:rsidRDefault="006D457A" w:rsidP="006D457A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</w:rPr>
      </w:pPr>
    </w:p>
    <w:p w:rsidR="006D457A" w:rsidRDefault="006D457A" w:rsidP="006D457A">
      <w:pPr>
        <w:jc w:val="both"/>
        <w:rPr>
          <w:rFonts w:ascii="Arial" w:hAnsi="Arial" w:cs="Arial"/>
          <w:b/>
        </w:rPr>
      </w:pPr>
    </w:p>
    <w:p w:rsidR="006D457A" w:rsidRDefault="006D457A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380E8D" w:rsidRDefault="00380E8D" w:rsidP="006D457A">
      <w:pPr>
        <w:jc w:val="both"/>
        <w:rPr>
          <w:rFonts w:ascii="Arial" w:hAnsi="Arial" w:cs="Arial"/>
          <w:b/>
        </w:rPr>
      </w:pPr>
    </w:p>
    <w:p w:rsidR="00D15547" w:rsidRDefault="00D15547" w:rsidP="006D457A">
      <w:pPr>
        <w:jc w:val="both"/>
        <w:rPr>
          <w:rFonts w:ascii="Arial" w:hAnsi="Arial" w:cs="Arial"/>
          <w:b/>
        </w:rPr>
      </w:pPr>
    </w:p>
    <w:p w:rsidR="006D457A" w:rsidRDefault="006D457A" w:rsidP="006D457A">
      <w:pPr>
        <w:jc w:val="both"/>
        <w:rPr>
          <w:rFonts w:ascii="Arial" w:hAnsi="Arial" w:cs="Arial"/>
          <w:b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2 – Antybiotyki</w:t>
      </w: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0,75g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120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1,5g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4.800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Ceftazidime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840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3F3E8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E84" w:rsidRPr="00CF31BF">
              <w:rPr>
                <w:rFonts w:ascii="Arial" w:hAnsi="Arial" w:cs="Arial"/>
                <w:sz w:val="20"/>
                <w:szCs w:val="20"/>
              </w:rPr>
              <w:t xml:space="preserve">250mg/2ml </w:t>
            </w:r>
            <w:proofErr w:type="spellStart"/>
            <w:r w:rsidR="003F3E84"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3F3E8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="003F3E84"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3F3E8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500mg/2ml </w:t>
            </w:r>
            <w:proofErr w:type="spellStart"/>
            <w:r w:rsidR="003F3E84"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3F3E8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800 </w:t>
            </w:r>
            <w:proofErr w:type="spellStart"/>
            <w:r w:rsidR="003F3E84"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18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25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4.080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Cefotaxime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1.800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Cefazolin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3.360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5181E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457A" w:rsidRPr="00C5181E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C5181E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stawów, zapaleniu opon mózgowo-rdzeniowych, zapobieganiu zakażeniom skóry, w chirurgii w okresie okołooperacyjnym;</w:t>
      </w:r>
    </w:p>
    <w:p w:rsidR="006D457A" w:rsidRPr="001069EA" w:rsidRDefault="006D457A" w:rsidP="006D457A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6D457A" w:rsidRPr="001069EA" w:rsidRDefault="006D457A" w:rsidP="006D457A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6D457A" w:rsidRPr="001069EA" w:rsidRDefault="006D457A" w:rsidP="006D457A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6D457A" w:rsidRPr="001069EA" w:rsidRDefault="006D457A" w:rsidP="006D457A">
      <w:pPr>
        <w:jc w:val="right"/>
        <w:rPr>
          <w:rFonts w:ascii="Arial" w:hAnsi="Arial" w:cs="Arial"/>
          <w:b/>
          <w:sz w:val="18"/>
          <w:szCs w:val="18"/>
        </w:rPr>
      </w:pPr>
    </w:p>
    <w:p w:rsidR="006D457A" w:rsidRPr="00AB1175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947E5A" w:rsidRDefault="00947E5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B447C" w:rsidRDefault="003B447C" w:rsidP="006D457A">
      <w:pPr>
        <w:jc w:val="both"/>
        <w:rPr>
          <w:rFonts w:ascii="Arial" w:hAnsi="Arial" w:cs="Arial"/>
          <w:b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3 – Antybiotyki i chemioterapeutyki</w:t>
      </w: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56B30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6D457A" w:rsidRPr="00C87DB2" w:rsidRDefault="006D457A" w:rsidP="005C12E2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0C0EDD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 1g x 16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0C0EDD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x 1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0C0EDD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1.000</w:t>
            </w:r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0C0EDD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0C0EDD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0C0EDD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0C0EDD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36B20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Mupirocin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100ml 2mg/ml</w:t>
            </w:r>
            <w:r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infuzji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Imipenem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cilastatin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500mg x 10 fiol – </w:t>
            </w:r>
            <w:r w:rsidRPr="003B447C">
              <w:rPr>
                <w:rFonts w:ascii="Arial" w:hAnsi="Arial" w:cs="Arial"/>
                <w:b/>
                <w:sz w:val="20"/>
                <w:szCs w:val="20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200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Oftalmolosa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cusi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erytromycin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0,5% maść do oczu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Dicortineff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3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180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150ml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syrop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 xml:space="preserve">Nystatyna 500 000j. X 16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Nystatyna granulat do przygotowania zawiesiny doustnej 24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95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Garamycin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gąbka 10 x 10 x 0,5 cm (siarczan), gąbka ma zawierać 130 mg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gentamycyny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6D457A" w:rsidRPr="003B447C" w:rsidRDefault="006D457A" w:rsidP="005C12E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47C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24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3B447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250mg x 20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240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B447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dopochwowe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500mg/100ml 0,5%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rozt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 do inf.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5.300</w:t>
            </w:r>
            <w:r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F3E84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 xml:space="preserve"> 480mg x 20 </w:t>
            </w:r>
            <w:proofErr w:type="spellStart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6D457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trimoxazo</w:t>
            </w:r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 xml:space="preserve"> 960mg x 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Furaginum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50mg x 30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Nifuroksazyd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24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10ml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Sulfacetamid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Natrium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89C">
              <w:rPr>
                <w:rFonts w:ascii="Arial" w:hAnsi="Arial" w:cs="Arial"/>
                <w:sz w:val="18"/>
                <w:szCs w:val="18"/>
              </w:rPr>
              <w:t>Co-trimoxazol</w:t>
            </w:r>
            <w:proofErr w:type="spellEnd"/>
            <w:r w:rsidRPr="001D089C">
              <w:rPr>
                <w:rFonts w:ascii="Arial" w:hAnsi="Arial" w:cs="Arial"/>
                <w:sz w:val="18"/>
                <w:szCs w:val="18"/>
              </w:rPr>
              <w:t xml:space="preserve"> 240mg/5ml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80mg/2ml x 10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6D457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16559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16559" w:rsidRDefault="006D457A" w:rsidP="003F3E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Piperacillin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Tazobactam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 4,5g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16559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16559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16559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59">
              <w:rPr>
                <w:rFonts w:ascii="Arial" w:hAnsi="Arial" w:cs="Arial"/>
                <w:sz w:val="20"/>
                <w:szCs w:val="20"/>
              </w:rPr>
              <w:t>20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Rifaksymina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Clindamycin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300 mg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 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D089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1069EA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4E6078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4E6078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1D089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D089C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Cloxacillin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D089C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57F02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D457A" w:rsidRPr="00A57F02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57F02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457A" w:rsidRPr="001069EA" w:rsidRDefault="006D457A" w:rsidP="006D457A">
      <w:pPr>
        <w:snapToGrid w:val="0"/>
        <w:ind w:left="-480" w:right="-531"/>
        <w:jc w:val="both"/>
        <w:rPr>
          <w:rFonts w:ascii="Arial" w:hAnsi="Arial" w:cs="Arial"/>
          <w:sz w:val="19"/>
          <w:szCs w:val="19"/>
          <w:u w:val="single"/>
        </w:rPr>
      </w:pPr>
    </w:p>
    <w:p w:rsidR="006D457A" w:rsidRDefault="006D457A" w:rsidP="006D457A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6D457A" w:rsidRPr="001069EA" w:rsidRDefault="006D457A" w:rsidP="006D457A">
      <w:pPr>
        <w:numPr>
          <w:ilvl w:val="2"/>
          <w:numId w:val="5"/>
        </w:numPr>
        <w:shd w:val="clear" w:color="auto" w:fill="FFFFFF" w:themeFill="background1"/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Dotyczy: </w:t>
      </w:r>
      <w:r w:rsidRPr="006D457A">
        <w:rPr>
          <w:rFonts w:ascii="Arial" w:hAnsi="Arial" w:cs="Arial"/>
          <w:b/>
          <w:color w:val="FF0000"/>
          <w:sz w:val="19"/>
          <w:szCs w:val="19"/>
          <w:shd w:val="clear" w:color="auto" w:fill="FFC000"/>
        </w:rPr>
        <w:t>pozycja 1</w:t>
      </w:r>
      <w:r w:rsidR="00947E5A">
        <w:rPr>
          <w:rFonts w:ascii="Arial" w:hAnsi="Arial" w:cs="Arial"/>
          <w:b/>
          <w:color w:val="FF0000"/>
          <w:sz w:val="19"/>
          <w:szCs w:val="19"/>
          <w:shd w:val="clear" w:color="auto" w:fill="FFC000"/>
        </w:rPr>
        <w:t>0</w:t>
      </w:r>
      <w:r w:rsidRPr="006D457A">
        <w:rPr>
          <w:rFonts w:ascii="Arial" w:hAnsi="Arial" w:cs="Arial"/>
          <w:color w:val="FF0000"/>
          <w:sz w:val="19"/>
          <w:szCs w:val="19"/>
          <w:shd w:val="clear" w:color="auto" w:fill="FFC000"/>
        </w:rPr>
        <w:t xml:space="preserve"> -</w:t>
      </w:r>
      <w:r w:rsidRPr="001069E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Imipenem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>/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cilastatin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sodium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500mg x </w:t>
      </w:r>
      <w:r>
        <w:rPr>
          <w:rFonts w:ascii="Arial" w:hAnsi="Arial" w:cs="Arial"/>
          <w:i/>
          <w:sz w:val="19"/>
          <w:szCs w:val="19"/>
        </w:rPr>
        <w:t>10</w:t>
      </w:r>
      <w:r w:rsidRPr="001069EA">
        <w:rPr>
          <w:rFonts w:ascii="Arial" w:hAnsi="Arial" w:cs="Arial"/>
          <w:i/>
          <w:sz w:val="19"/>
          <w:szCs w:val="19"/>
        </w:rPr>
        <w:t xml:space="preserve"> fiol</w:t>
      </w:r>
      <w:r w:rsidRPr="001069EA">
        <w:rPr>
          <w:rFonts w:ascii="Arial" w:hAnsi="Arial" w:cs="Arial"/>
          <w:sz w:val="19"/>
          <w:szCs w:val="19"/>
        </w:rPr>
        <w:t xml:space="preserve"> – </w:t>
      </w:r>
      <w:r w:rsidRPr="001069EA">
        <w:rPr>
          <w:rFonts w:ascii="Arial" w:hAnsi="Arial" w:cs="Arial"/>
          <w:sz w:val="19"/>
          <w:szCs w:val="19"/>
          <w:u w:val="single"/>
        </w:rPr>
        <w:t xml:space="preserve">zarejestrowane wskazanie do leczenia, m.in. </w:t>
      </w:r>
      <w:r w:rsidR="003F3E84">
        <w:rPr>
          <w:rFonts w:ascii="Arial" w:hAnsi="Arial" w:cs="Arial"/>
          <w:sz w:val="19"/>
          <w:szCs w:val="19"/>
          <w:u w:val="single"/>
        </w:rPr>
        <w:t>zapalenia wsierdzia, zakażenia</w:t>
      </w:r>
      <w:r w:rsidRPr="001069EA">
        <w:rPr>
          <w:rFonts w:ascii="Arial" w:hAnsi="Arial" w:cs="Arial"/>
          <w:sz w:val="19"/>
          <w:szCs w:val="19"/>
          <w:u w:val="single"/>
        </w:rPr>
        <w:t xml:space="preserve"> kości i stawów;</w:t>
      </w:r>
    </w:p>
    <w:p w:rsidR="006D457A" w:rsidRPr="001069EA" w:rsidRDefault="006D457A" w:rsidP="006D457A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lastRenderedPageBreak/>
        <w:t xml:space="preserve">dotyczy </w:t>
      </w:r>
      <w:r w:rsidRPr="006D457A">
        <w:rPr>
          <w:rFonts w:ascii="Arial" w:hAnsi="Arial" w:cs="Arial"/>
          <w:b/>
          <w:color w:val="FF0000"/>
          <w:sz w:val="19"/>
          <w:szCs w:val="19"/>
          <w:shd w:val="clear" w:color="auto" w:fill="FFC000"/>
        </w:rPr>
        <w:t xml:space="preserve">pozycja </w:t>
      </w:r>
      <w:r w:rsidR="00947E5A">
        <w:rPr>
          <w:rFonts w:ascii="Arial" w:hAnsi="Arial" w:cs="Arial"/>
          <w:b/>
          <w:color w:val="FF0000"/>
          <w:sz w:val="19"/>
          <w:szCs w:val="19"/>
          <w:shd w:val="clear" w:color="auto" w:fill="FFC000"/>
        </w:rPr>
        <w:t>17</w:t>
      </w:r>
      <w:r w:rsidRPr="001069EA">
        <w:rPr>
          <w:rFonts w:ascii="Arial" w:hAnsi="Arial" w:cs="Arial"/>
          <w:sz w:val="19"/>
          <w:szCs w:val="19"/>
        </w:rPr>
        <w:t xml:space="preserve"> -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Garamycin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gąbka 10 x 10 x 0,5cm (siarczan), gąbka ma zawierać 130 mg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gentamycyny</w:t>
      </w:r>
      <w:proofErr w:type="spellEnd"/>
      <w:r w:rsidRPr="001069EA">
        <w:rPr>
          <w:rFonts w:ascii="Arial" w:hAnsi="Arial" w:cs="Arial"/>
          <w:sz w:val="19"/>
          <w:szCs w:val="19"/>
        </w:rPr>
        <w:t xml:space="preserve"> – </w:t>
      </w:r>
      <w:r w:rsidRPr="001069EA">
        <w:rPr>
          <w:rFonts w:ascii="Arial" w:hAnsi="Arial" w:cs="Arial"/>
          <w:sz w:val="19"/>
          <w:szCs w:val="19"/>
          <w:u w:val="single"/>
        </w:rPr>
        <w:t>produkt leczniczy z rejestracją w leczeniu i profilaktyce kości i tkanek miękkich;</w:t>
      </w:r>
      <w:r w:rsidRPr="001069EA">
        <w:rPr>
          <w:rFonts w:ascii="Arial" w:hAnsi="Arial" w:cs="Arial"/>
          <w:sz w:val="19"/>
          <w:szCs w:val="19"/>
        </w:rPr>
        <w:t xml:space="preserve"> </w:t>
      </w:r>
    </w:p>
    <w:p w:rsidR="006D457A" w:rsidRDefault="006D457A" w:rsidP="006D457A">
      <w:pPr>
        <w:spacing w:line="360" w:lineRule="auto"/>
        <w:ind w:left="-540" w:right="-471"/>
        <w:rPr>
          <w:rFonts w:ascii="Arial" w:hAnsi="Arial" w:cs="Arial"/>
          <w:b/>
          <w:bCs/>
          <w:sz w:val="21"/>
          <w:szCs w:val="21"/>
        </w:rPr>
      </w:pPr>
    </w:p>
    <w:p w:rsidR="006D457A" w:rsidRPr="001069EA" w:rsidRDefault="006D457A" w:rsidP="006D457A">
      <w:pPr>
        <w:jc w:val="right"/>
        <w:rPr>
          <w:rFonts w:ascii="Arial" w:hAnsi="Arial" w:cs="Arial"/>
          <w:b/>
          <w:sz w:val="18"/>
          <w:szCs w:val="18"/>
        </w:rPr>
      </w:pPr>
    </w:p>
    <w:p w:rsidR="006D457A" w:rsidRPr="009759A7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rPr>
          <w:rFonts w:ascii="Arial" w:hAnsi="Arial" w:cs="Arial"/>
          <w:b/>
          <w:sz w:val="18"/>
          <w:szCs w:val="18"/>
          <w:u w:val="double"/>
        </w:rPr>
      </w:pPr>
    </w:p>
    <w:p w:rsidR="006D457A" w:rsidRDefault="006D457A" w:rsidP="006D457A">
      <w:pPr>
        <w:jc w:val="both"/>
        <w:rPr>
          <w:rFonts w:ascii="Arial" w:hAnsi="Arial" w:cs="Arial"/>
          <w:b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4 – Narkotyki</w:t>
      </w: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CF31B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Dolcontral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CF31B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CF31B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CF31B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130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CF31B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</w:t>
            </w:r>
            <w:r w:rsidR="00CF31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spinal 0,1%  2 ml x 10 a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20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6D457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CF31B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20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F31BF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20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D457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57F02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D457A" w:rsidRPr="00A57F02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57F02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6D457A" w:rsidRPr="001069EA" w:rsidRDefault="006D457A" w:rsidP="006D457A">
      <w:pPr>
        <w:jc w:val="right"/>
        <w:rPr>
          <w:rFonts w:ascii="Arial" w:hAnsi="Arial" w:cs="Arial"/>
          <w:b/>
          <w:sz w:val="18"/>
          <w:szCs w:val="18"/>
        </w:rPr>
      </w:pPr>
    </w:p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3B447C" w:rsidRDefault="003B447C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3B447C" w:rsidRDefault="003B447C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3B447C" w:rsidRDefault="003B447C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CF31BF" w:rsidRDefault="00CF31BF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5 – Leki</w:t>
      </w:r>
      <w:r>
        <w:rPr>
          <w:rFonts w:ascii="Arial" w:hAnsi="Arial" w:cs="Arial"/>
          <w:b/>
        </w:rPr>
        <w:t xml:space="preserve"> i albuminy</w:t>
      </w: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F55479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867CCD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F55479" w:rsidRDefault="006D457A" w:rsidP="005C12E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Actrapid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Penfil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x 5 wkładów </w:t>
            </w:r>
            <w:r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B5CF8"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Agrosulfan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B73DE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Suxamethonium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10 </w:t>
            </w: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Methylprednisolone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acetate 40mg/1ml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AB5CF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B5C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3E7801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3E7801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E635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25mg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592098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E635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żel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0,004g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Atrovent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0,02mg/dawka / 200 dawek 10ml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Berodual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Propofol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20ml x 5 </w:t>
            </w:r>
            <w:r>
              <w:rPr>
                <w:rFonts w:ascii="Arial" w:hAnsi="Arial" w:cs="Arial"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0,787g/100g 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butelka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long 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10 000j.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150mg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 LGG - </w:t>
            </w:r>
            <w:r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2 </w:t>
            </w:r>
            <w:r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hydrobromide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Oxytocin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5j.m/ml x 10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Nitromint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10mg/10ml x 10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Smecta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Sinecod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Sulfasalazin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0,5g x 10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Torecan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Phenytoin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parenteral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i.v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1.300</w:t>
            </w:r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Duphaston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0,01g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7B1BF6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4.100</w:t>
            </w:r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>fiol</w:t>
            </w:r>
            <w:proofErr w:type="spellEnd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457A" w:rsidRPr="007B1BF6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Epinephrine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bitartrate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="006D457A"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457A" w:rsidRPr="007B1BF6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Ethyl chloride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B7F73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36996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D457A"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="006D457A"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36996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36996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36996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36996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36996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zasypka – 10</w:t>
            </w:r>
            <w:r w:rsidRPr="00F5547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B5CF8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Allopurinol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B5CF8"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25mg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5mg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Bromocorn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Calcium amp 10% 10ml x 50 amp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gluconate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dobesilate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67AF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Carbo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Activ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200 mg kapsułki twarde x 20 </w:t>
            </w: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1mg/10ml  - 100ml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Clonazepamum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B5CF8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Cyclonamine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1g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Dexamethason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D07B2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tubes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5mg/2,5ml, wlewki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doodbyt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100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czop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AD07B2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250µg x 6</w:t>
            </w:r>
            <w:r w:rsidR="006D457A"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6D457A"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Methyldopa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250mg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Dormicum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7,5mg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Prednisone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24EB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5g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B11859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457A"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185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B1185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Chlorpromazine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4% krople 10g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Gencjana 1% 20ml roztwór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8mg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40%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Diprophos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do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25000j.m./5ml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D07B2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A31C02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6D457A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0,075mg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D07B2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Iruxol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Kwas foliowy 15mg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C35C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Lactulosum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2,5 g / 5 ml - 150ml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Lakcid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Linomag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dopochwowe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podjęzykowe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Hemofer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prolongatum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D07B2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D07B2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AD07B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A31C02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Otinum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krople do uszu (200mg/g)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B73DE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eptisorb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500ml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 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Protaminum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1% 50mg/5ml x 1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AD07B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10mg/2ml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3F3E84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Butylscopolamin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6 czop.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Simvastatin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Spirytus skażony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hibitanem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- 75g </w:t>
            </w:r>
            <w:r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Clorazepate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Tropicamidum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AD07B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Colecalciferol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Vit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 15 000j.m./10ml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,płyn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A11CC05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Acenocumarol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Cetrizine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10mg x 3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Aethoxysklerol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 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Sevoflurane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</w:t>
            </w:r>
            <w:r w:rsidR="003F3E84">
              <w:rPr>
                <w:rFonts w:ascii="Arial" w:hAnsi="Arial" w:cs="Arial"/>
                <w:sz w:val="18"/>
                <w:szCs w:val="18"/>
              </w:rPr>
              <w:t>, w przeziernej butelce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62F0B" w:rsidRDefault="00B53DF0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  <w:r w:rsidR="006D457A" w:rsidRPr="00B62F0B">
              <w:rPr>
                <w:rFonts w:ascii="Arial" w:hAnsi="Arial" w:cs="Arial"/>
                <w:b/>
                <w:sz w:val="18"/>
                <w:szCs w:val="18"/>
              </w:rPr>
              <w:t xml:space="preserve">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B53DF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100ml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96611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x 5 amp.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A31C02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96611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/ ml  ā 2 ml x 20 amp.</w:t>
            </w:r>
          </w:p>
          <w:p w:rsidR="006D457A" w:rsidRPr="00A31C02" w:rsidRDefault="006D457A" w:rsidP="005C12E2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6D457A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31C0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dispert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0,5% Spinal Heavy 4ml x 5amp.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hiperbaryczny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3DF0"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Levothyroxine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Lacidipine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Cisatracurium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/2,5ml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3DF0"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Bisacodyl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AE48D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Paracetamol 500mg x </w:t>
            </w:r>
            <w:r w:rsidR="00AE48D6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A85244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Povidone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jodine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maść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- 20g 100mg/g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D08AG02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D457A"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53DF0"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100mg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3F3E84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Acodin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15mg x 2</w:t>
            </w:r>
            <w:r w:rsidR="006D457A"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6D457A"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Tantum Rosa 500mg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Calpol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x 1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Theospirex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Telmisartan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Ascofer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 mg x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Loperamid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Acetylocysteina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Cytotec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A85244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100j.m/mlx10 amp/3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85244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Atorvastatin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Lisinopril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3DF0"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Formoterol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Hydrocortisonum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mg/2 ml x 5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Diosmin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Vitacon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Nebiwolol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D7A38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0C4F31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Celestone</w:t>
            </w:r>
            <w:proofErr w:type="spellEnd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4 mg/1 ml, </w:t>
            </w:r>
            <w:r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>amp 1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F31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B53DF0" w:rsidP="005C12E2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="006D457A" w:rsidRPr="000C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D457A" w:rsidRPr="000C4F31">
              <w:rPr>
                <w:rFonts w:ascii="Arial" w:hAnsi="Arial" w:cs="Arial"/>
                <w:b/>
                <w:sz w:val="16"/>
                <w:szCs w:val="16"/>
              </w:rPr>
              <w:t>amp</w:t>
            </w:r>
            <w:proofErr w:type="spellEnd"/>
            <w:r w:rsidR="006D457A" w:rsidRPr="000C4F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57A" w:rsidRPr="000C4F31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Kwetiapina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53DF0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Pedicetamol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mg/1 ml krople 6</w:t>
            </w:r>
            <w:r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3F3E84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11772">
              <w:rPr>
                <w:rFonts w:ascii="Arial" w:hAnsi="Arial" w:cs="Arial"/>
                <w:sz w:val="18"/>
                <w:szCs w:val="18"/>
              </w:rPr>
              <w:t>accharomyces</w:t>
            </w:r>
            <w:proofErr w:type="spellEnd"/>
            <w:r w:rsidR="006117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11772"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 w:rsidR="00611772"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 w:rsidR="00611772">
              <w:rPr>
                <w:rFonts w:ascii="Arial" w:hAnsi="Arial" w:cs="Arial"/>
                <w:sz w:val="18"/>
                <w:szCs w:val="18"/>
              </w:rPr>
              <w:t>probiotyczny</w:t>
            </w:r>
            <w:proofErr w:type="spellEnd"/>
            <w:r w:rsidR="006D457A" w:rsidRPr="00F55479">
              <w:rPr>
                <w:rFonts w:ascii="Arial" w:hAnsi="Arial" w:cs="Arial"/>
                <w:sz w:val="18"/>
                <w:szCs w:val="18"/>
              </w:rPr>
              <w:t xml:space="preserve"> 250 m</w:t>
            </w:r>
            <w:r w:rsidR="006D457A">
              <w:rPr>
                <w:rFonts w:ascii="Arial" w:hAnsi="Arial" w:cs="Arial"/>
                <w:sz w:val="18"/>
                <w:szCs w:val="18"/>
              </w:rPr>
              <w:t>g x 5</w:t>
            </w:r>
            <w:r w:rsidR="006D457A" w:rsidRPr="00F55479">
              <w:rPr>
                <w:rFonts w:ascii="Arial" w:hAnsi="Arial" w:cs="Arial"/>
                <w:sz w:val="18"/>
                <w:szCs w:val="18"/>
              </w:rPr>
              <w:t>0 kaps.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B53DF0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D2AA3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advanced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Diason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ml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worek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240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Valsartan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53DF0"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Spiriva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kaps proszek do inhalacji w kaps 18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90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R03BB04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AE48D6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probioptyczny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57A" w:rsidRPr="00F55479">
              <w:rPr>
                <w:rFonts w:ascii="Arial" w:hAnsi="Arial" w:cs="Arial"/>
                <w:sz w:val="18"/>
                <w:szCs w:val="18"/>
              </w:rPr>
              <w:t>x 10 saszetek</w:t>
            </w:r>
            <w:r w:rsidR="003F3E84"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="003F3E84"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 w:rsidR="003F3E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Tiapryd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PMCS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N05AL03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Lerkanidypina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Protifar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Mova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Pipette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jednorazowych pipetek </w:t>
            </w:r>
          </w:p>
          <w:p w:rsidR="006D457A" w:rsidRPr="00F55479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(1 pipetka = 5 mg azotanu srebra)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S01AX02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FE54A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288,2 mg/5ml </w:t>
            </w: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E54A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FE54A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A3438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FE54A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E54A0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200mg/5 ml, zawiesina doustna 100g.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A3438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  <w:r w:rsidR="006D457A" w:rsidRPr="008A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FD091D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91D">
              <w:rPr>
                <w:rFonts w:ascii="Arial" w:hAnsi="Arial" w:cs="Arial"/>
                <w:sz w:val="18"/>
                <w:szCs w:val="18"/>
              </w:rPr>
              <w:t>Filgrastimum</w:t>
            </w:r>
            <w:proofErr w:type="spellEnd"/>
            <w:r w:rsidRPr="00FD091D">
              <w:rPr>
                <w:rFonts w:ascii="Arial" w:hAnsi="Arial" w:cs="Arial"/>
                <w:sz w:val="18"/>
                <w:szCs w:val="18"/>
              </w:rPr>
              <w:t xml:space="preserve"> 30 mln J.U. / 0,5 ml x 5 </w:t>
            </w:r>
            <w:r w:rsidRPr="00FD091D">
              <w:rPr>
                <w:rFonts w:ascii="Arial" w:hAnsi="Arial" w:cs="Arial"/>
                <w:sz w:val="18"/>
                <w:szCs w:val="18"/>
              </w:rPr>
              <w:lastRenderedPageBreak/>
              <w:t xml:space="preserve">ampułkostrzykawek do podawania podskórnego </w:t>
            </w:r>
            <w:r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lastRenderedPageBreak/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FD091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D091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D091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FE54A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A3438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Actilyse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mg, </w:t>
            </w:r>
            <w:r w:rsidRPr="00611772">
              <w:rPr>
                <w:rFonts w:ascii="Arial" w:hAnsi="Arial" w:cs="Arial"/>
                <w:b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11772" w:rsidP="0061177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D457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D457A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FE54A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A3438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Ticagrelor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90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91CCB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D457A" w:rsidRPr="00191CC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FE54A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A3438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CitraFleet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proszek do sporządzania roztworu doustnego 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91CCB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F44AF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6505D2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A3438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</w:t>
            </w:r>
            <w:proofErr w:type="spellEnd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 xml:space="preserve">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5D2"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6505D2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Dexketoprofenum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mg/2 ml x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roztwór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koncentrat do sporządzania roztworu do infuzji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505D2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0956E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505D2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Terlipressinum</w:t>
            </w:r>
            <w:proofErr w:type="spellEnd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1mg/8,5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2386D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2386D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42386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2386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2386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2386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42386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AA063F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2386D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63F">
              <w:rPr>
                <w:rFonts w:ascii="Arial" w:hAnsi="Arial" w:cs="Arial"/>
                <w:sz w:val="18"/>
                <w:szCs w:val="18"/>
              </w:rPr>
              <w:t>Ornithinum</w:t>
            </w:r>
            <w:proofErr w:type="spellEnd"/>
            <w:r w:rsidRPr="00AA063F">
              <w:rPr>
                <w:rFonts w:ascii="Arial" w:hAnsi="Arial" w:cs="Arial"/>
                <w:sz w:val="18"/>
                <w:szCs w:val="18"/>
              </w:rPr>
              <w:t xml:space="preserve"> 3000 x 30 saszetek 5 g,</w:t>
            </w:r>
          </w:p>
          <w:p w:rsidR="006D457A" w:rsidRPr="00AA063F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AA063F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Hidrasec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mg x 16 saszetek, granulat do 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D457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AA063F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D457A" w:rsidRPr="00990D2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AA063F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496611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Penf</w:t>
            </w: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./3 ml x 10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wkładów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0D20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6D457A"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990D20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990D2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990D20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Novorapid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Pen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wkladów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2F0729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Pabal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mcg/1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H01BB03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2F0729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Prontosan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2F0729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Pregabalin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2F0729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Gabapentin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2F072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990D2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F0729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Solu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Medrol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mg/16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subst.+rozp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im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990D2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Oseltamivirum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6D457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990D20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mg/ml,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3315A7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D457A" w:rsidRDefault="006D457A" w:rsidP="006D457A">
      <w:pPr>
        <w:ind w:left="-540"/>
        <w:rPr>
          <w:rFonts w:ascii="Arial" w:hAnsi="Arial" w:cs="Arial"/>
          <w:b/>
          <w:sz w:val="20"/>
          <w:szCs w:val="20"/>
        </w:rPr>
      </w:pPr>
    </w:p>
    <w:p w:rsidR="006D457A" w:rsidRPr="004E6078" w:rsidRDefault="006D457A" w:rsidP="006D457A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6D457A" w:rsidRPr="001069EA" w:rsidRDefault="006D457A" w:rsidP="006D457A">
      <w:pPr>
        <w:rPr>
          <w:rFonts w:ascii="Arial" w:hAnsi="Arial" w:cs="Arial"/>
          <w:b/>
          <w:sz w:val="18"/>
          <w:szCs w:val="18"/>
        </w:rPr>
      </w:pPr>
    </w:p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D657C6" w:rsidRDefault="00D657C6" w:rsidP="006D457A">
      <w:pPr>
        <w:jc w:val="both"/>
        <w:rPr>
          <w:rFonts w:ascii="Arial" w:hAnsi="Arial" w:cs="Arial"/>
          <w:b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6 – Leki</w:t>
      </w:r>
    </w:p>
    <w:p w:rsidR="006D457A" w:rsidRPr="001069EA" w:rsidRDefault="006D457A" w:rsidP="006D457A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Gliclazide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 30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A10BB09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argininum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5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Indapamide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SR  1,5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C03BA11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6D457A">
              <w:rPr>
                <w:rFonts w:ascii="Arial" w:hAnsi="Arial" w:cs="Arial"/>
                <w:sz w:val="21"/>
                <w:szCs w:val="21"/>
              </w:rPr>
              <w:t>0</w:t>
            </w:r>
            <w:r w:rsidR="006D457A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Trimetazidine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35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CO1EB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61177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6D457A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457A" w:rsidRPr="001069EA" w:rsidRDefault="006D457A" w:rsidP="006D457A">
      <w:pPr>
        <w:jc w:val="right"/>
        <w:rPr>
          <w:rFonts w:ascii="Arial" w:hAnsi="Arial" w:cs="Arial"/>
          <w:b/>
          <w:sz w:val="18"/>
          <w:szCs w:val="18"/>
        </w:rPr>
      </w:pPr>
    </w:p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Pr="001069EA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Pr="001B47F9" w:rsidRDefault="006D457A" w:rsidP="006D457A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7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</w:p>
    <w:tbl>
      <w:tblPr>
        <w:tblW w:w="106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84"/>
        <w:gridCol w:w="900"/>
        <w:gridCol w:w="991"/>
        <w:gridCol w:w="895"/>
        <w:gridCol w:w="1260"/>
        <w:gridCol w:w="900"/>
        <w:gridCol w:w="1275"/>
      </w:tblGrid>
      <w:tr w:rsidR="006D457A" w:rsidRPr="001069EA" w:rsidTr="005C12E2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ind w:right="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43901" w:rsidRDefault="006D457A" w:rsidP="005C12E2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439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multi 9500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/ml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5ml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  <w:r w:rsidR="006D457A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843901" w:rsidRDefault="006D457A" w:rsidP="005C12E2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2850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/0,3ml x 10 ampułkostrzykawek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11772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  <w:r w:rsidR="006D457A">
              <w:rPr>
                <w:rFonts w:ascii="Arial" w:hAnsi="Arial" w:cs="Arial"/>
                <w:sz w:val="21"/>
                <w:szCs w:val="21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343DC" w:rsidRDefault="006D457A" w:rsidP="005C12E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Strzykawki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Tuberculin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ml, KD JECT III x 100 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11772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  <w:r w:rsidR="006D457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C86D4C" w:rsidRDefault="006D457A" w:rsidP="005C12E2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D457A" w:rsidRPr="001069EA" w:rsidRDefault="006D457A" w:rsidP="006D457A">
      <w:pPr>
        <w:jc w:val="right"/>
        <w:rPr>
          <w:rFonts w:ascii="Arial" w:hAnsi="Arial" w:cs="Arial"/>
          <w:b/>
          <w:sz w:val="18"/>
          <w:szCs w:val="18"/>
        </w:rPr>
      </w:pPr>
    </w:p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pStyle w:val="Nagwek"/>
        <w:jc w:val="both"/>
        <w:rPr>
          <w:rFonts w:ascii="Arial" w:hAnsi="Arial" w:cs="Arial"/>
          <w:b/>
        </w:rPr>
      </w:pPr>
    </w:p>
    <w:p w:rsidR="006D457A" w:rsidRPr="001B47F9" w:rsidRDefault="006D457A" w:rsidP="006D457A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8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6D457A" w:rsidRDefault="006D457A" w:rsidP="006D457A"/>
    <w:tbl>
      <w:tblPr>
        <w:tblW w:w="10934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960"/>
        <w:gridCol w:w="1140"/>
        <w:gridCol w:w="895"/>
        <w:gridCol w:w="1245"/>
        <w:gridCol w:w="709"/>
        <w:gridCol w:w="1276"/>
      </w:tblGrid>
      <w:tr w:rsidR="006D457A" w:rsidRPr="001069EA" w:rsidTr="005C12E2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56B30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6D457A" w:rsidRPr="00C87DB2" w:rsidRDefault="006D457A" w:rsidP="005C12E2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5C12E2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52479E" w:rsidTr="005C12E2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0,6g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79E">
              <w:rPr>
                <w:rFonts w:ascii="Arial" w:hAnsi="Arial" w:cs="Arial"/>
                <w:sz w:val="20"/>
                <w:szCs w:val="20"/>
                <w:lang w:val="en-US"/>
              </w:rPr>
              <w:t>90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52479E" w:rsidTr="005C12E2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1,2g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35B5" w:rsidRDefault="006D457A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1.300 op</w:t>
            </w:r>
            <w:r w:rsidRPr="00B135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DE1338" w:rsidTr="005C12E2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43649" w:rsidRDefault="006D457A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1g x 14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3F3E84" w:rsidP="005C12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D457A">
              <w:rPr>
                <w:rFonts w:ascii="Arial" w:hAnsi="Arial" w:cs="Arial"/>
                <w:sz w:val="20"/>
                <w:szCs w:val="20"/>
              </w:rPr>
              <w:t>0</w:t>
            </w:r>
            <w:r w:rsidR="006D457A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DE1338" w:rsidTr="005C12E2">
        <w:trPr>
          <w:trHeight w:val="207"/>
        </w:trPr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6D457A" w:rsidRPr="00B135B5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6D457A" w:rsidRPr="00B135B5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Pr="004E1829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/>
    <w:p w:rsidR="006D457A" w:rsidRDefault="006D457A" w:rsidP="006D457A"/>
    <w:p w:rsidR="006D457A" w:rsidRPr="001B47F9" w:rsidRDefault="006D457A" w:rsidP="006D457A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6D457A" w:rsidRDefault="006D457A" w:rsidP="006D457A"/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F55479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867CCD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9759A7" w:rsidRDefault="006D457A" w:rsidP="005C12E2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9759A7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9759A7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Dobutamine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Ferrum 2ml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100mg/2ml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2150A7" w:rsidRDefault="006D457A" w:rsidP="005C12E2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Altacet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1177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6D457A" w:rsidRDefault="006D457A" w:rsidP="006D457A">
      <w:pPr>
        <w:jc w:val="both"/>
        <w:rPr>
          <w:rFonts w:ascii="Arial" w:hAnsi="Arial" w:cs="Arial"/>
          <w:b/>
        </w:rPr>
      </w:pP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6D457A" w:rsidRPr="001069EA" w:rsidRDefault="006D457A" w:rsidP="006D457A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F55479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867CCD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592098" w:rsidRDefault="006D457A" w:rsidP="005C12E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867CCD" w:rsidRDefault="006D457A" w:rsidP="005C12E2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07394F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07394F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7394F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1710B4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3F3E84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6D457A">
              <w:rPr>
                <w:rFonts w:ascii="Arial" w:hAnsi="Arial" w:cs="Arial"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70E6"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0,9% 10ml x 100amp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Magnesium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10mlx10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bicarbonicum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8,4%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prolongatum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75mg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70E6"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S - 0,3g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1g / 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Tramadoru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Tramadoru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F48B6" w:rsidRDefault="002302E2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0,5g x 20</w:t>
            </w:r>
            <w:r w:rsidR="006D457A"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457A" w:rsidRPr="00BF48B6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="006D457A"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Ranitidine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115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Ranitidine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0,05% 100ml,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Tialorid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C03EA01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D457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D457A"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="006D457A"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Hydrochlorothiazidum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170E6"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D521F3" w:rsidRDefault="006D457A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F55479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100mg/ml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F170E6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457A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0E6" w:rsidRPr="003F3E84" w:rsidTr="005C12E2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F170E6" w:rsidP="005C12E2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F170E6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Potassium chloride 15%</w:t>
            </w:r>
            <w:r w:rsidR="002302E2"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  20ml x 10 </w:t>
            </w:r>
            <w:proofErr w:type="spellStart"/>
            <w:r w:rsidR="002302E2" w:rsidRPr="003F3E84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="002302E2" w:rsidRPr="003F3E8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2302E2" w:rsidP="005C12E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3E84">
              <w:rPr>
                <w:rFonts w:ascii="Arial" w:hAnsi="Arial" w:cs="Arial"/>
                <w:sz w:val="14"/>
                <w:szCs w:val="14"/>
                <w:lang w:val="en-US"/>
              </w:rPr>
              <w:t>A12BA1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2302E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380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F170E6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F170E6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0E6" w:rsidRPr="003F3E84" w:rsidRDefault="00F170E6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E6" w:rsidRPr="003F3E84" w:rsidRDefault="00F170E6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457A" w:rsidRPr="001069EA" w:rsidTr="005C12E2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1069EA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57A" w:rsidRPr="00BF48B6" w:rsidRDefault="006D457A" w:rsidP="006D457A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6D457A" w:rsidRPr="004E1829" w:rsidRDefault="006D457A" w:rsidP="00380E8D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380E8D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3169AB" w:rsidRDefault="003169AB" w:rsidP="006D457A">
      <w:pPr>
        <w:pStyle w:val="Nagwek"/>
        <w:jc w:val="both"/>
        <w:rPr>
          <w:rFonts w:ascii="Arial" w:hAnsi="Arial" w:cs="Arial"/>
          <w:b/>
        </w:rPr>
      </w:pPr>
    </w:p>
    <w:p w:rsidR="006D457A" w:rsidRPr="001B47F9" w:rsidRDefault="006D457A" w:rsidP="006D457A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11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Immunoglobuliny </w:t>
      </w:r>
    </w:p>
    <w:p w:rsidR="006D457A" w:rsidRDefault="006D457A" w:rsidP="006D457A"/>
    <w:tbl>
      <w:tblPr>
        <w:tblW w:w="10379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3544"/>
        <w:gridCol w:w="960"/>
        <w:gridCol w:w="1140"/>
        <w:gridCol w:w="877"/>
        <w:gridCol w:w="1103"/>
        <w:gridCol w:w="894"/>
        <w:gridCol w:w="1276"/>
      </w:tblGrid>
      <w:tr w:rsidR="006D457A" w:rsidRPr="001069EA" w:rsidTr="007B250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56B30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6D457A" w:rsidRPr="00C87DB2" w:rsidRDefault="006D457A" w:rsidP="005C12E2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1069EA" w:rsidRDefault="006D457A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6D457A" w:rsidRPr="001069E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6D457A" w:rsidRPr="001069EA" w:rsidTr="007B250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uppressAutoHyphens w:val="0"/>
              <w:overflowPunct w:val="0"/>
              <w:autoSpaceDE w:val="0"/>
              <w:snapToGrid w:val="0"/>
              <w:ind w:left="57" w:right="57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6D457A" w:rsidRPr="00B135B5" w:rsidRDefault="006D457A" w:rsidP="00D657C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57A" w:rsidRPr="0052479E" w:rsidTr="007B250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8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 xml:space="preserve">Gamma Anty D 50 </w:t>
            </w:r>
            <w:proofErr w:type="spellStart"/>
            <w:r w:rsidRPr="006E205A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6E205A">
              <w:rPr>
                <w:rFonts w:ascii="Arial" w:hAnsi="Arial" w:cs="Arial"/>
                <w:sz w:val="18"/>
                <w:szCs w:val="18"/>
              </w:rPr>
              <w:t>. im.</w:t>
            </w:r>
            <w:r>
              <w:rPr>
                <w:rFonts w:ascii="Arial" w:hAnsi="Arial" w:cs="Arial"/>
                <w:sz w:val="18"/>
                <w:szCs w:val="18"/>
              </w:rPr>
              <w:t xml:space="preserve"> (0,05 mg/2ml)</w:t>
            </w:r>
            <w:r w:rsidR="003F3E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57A" w:rsidRPr="006E205A" w:rsidRDefault="003F3E84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 xml:space="preserve">x 1 </w:t>
            </w:r>
            <w:proofErr w:type="spellStart"/>
            <w:r w:rsidRPr="003F3E84">
              <w:rPr>
                <w:rFonts w:ascii="Arial" w:hAnsi="Arial" w:cs="Arial"/>
                <w:b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0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52479E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52479E" w:rsidTr="007B250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52479E" w:rsidRDefault="006D457A" w:rsidP="005C12E2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8D" w:rsidRDefault="006D457A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 150 inj.im. (0,15 mg/2ml)</w:t>
            </w:r>
            <w:r w:rsid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D457A" w:rsidRPr="006E205A" w:rsidRDefault="003F3E84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  <w:lang w:val="en-US"/>
              </w:rPr>
              <w:t>x 1 amp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2302E2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="006D457A"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E67559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D457A" w:rsidRPr="006E205A" w:rsidTr="007B250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B135B5" w:rsidRDefault="006D457A" w:rsidP="005C12E2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8D" w:rsidRPr="00DF5718" w:rsidRDefault="003F3E84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>Gamma Anty D</w:t>
            </w:r>
            <w:r w:rsidR="006D457A"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 300 inj.im. (0,3 mg/2ml)</w:t>
            </w:r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D457A" w:rsidRPr="003F3E84" w:rsidRDefault="003F3E84" w:rsidP="005C12E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>x 1 ampułkostrzykawka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J06BB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7B2500">
            <w:pPr>
              <w:snapToGrid w:val="0"/>
              <w:ind w:right="-25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02E2" w:rsidRPr="00380E8D" w:rsidTr="007B2500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E2" w:rsidRPr="00380E8D" w:rsidRDefault="002302E2" w:rsidP="005C12E2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8D" w:rsidRDefault="003F3E84" w:rsidP="003F3E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2302E2" w:rsidRPr="00380E8D">
              <w:rPr>
                <w:rFonts w:ascii="Arial" w:hAnsi="Arial" w:cs="Arial"/>
                <w:sz w:val="18"/>
                <w:szCs w:val="18"/>
                <w:lang w:val="en-US"/>
              </w:rPr>
              <w:t>nty</w:t>
            </w:r>
            <w:proofErr w:type="spellEnd"/>
            <w:r w:rsidR="002302E2"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HBS 200j.m.  </w:t>
            </w:r>
          </w:p>
          <w:p w:rsidR="002302E2" w:rsidRPr="00380E8D" w:rsidRDefault="003F3E84" w:rsidP="003F3E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1 amp</w:t>
            </w:r>
            <w:r w:rsidR="002302E2"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E2" w:rsidRPr="00380E8D" w:rsidRDefault="002302E2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>J06BB04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E2" w:rsidRPr="00380E8D" w:rsidRDefault="007B2500" w:rsidP="003F3E8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3F3E84" w:rsidRPr="00380E8D">
              <w:rPr>
                <w:rFonts w:ascii="Arial" w:hAnsi="Arial" w:cs="Arial"/>
                <w:sz w:val="18"/>
                <w:szCs w:val="18"/>
              </w:rPr>
              <w:t>op.</w:t>
            </w:r>
            <w:r w:rsidRPr="00380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E2" w:rsidRPr="00380E8D" w:rsidRDefault="002302E2" w:rsidP="005C12E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E2" w:rsidRPr="00380E8D" w:rsidRDefault="002302E2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E2" w:rsidRPr="00380E8D" w:rsidRDefault="002302E2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E2" w:rsidRPr="00380E8D" w:rsidRDefault="002302E2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457A" w:rsidRPr="00DE1338" w:rsidTr="007B2500">
        <w:trPr>
          <w:trHeight w:val="207"/>
        </w:trPr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E205A">
              <w:rPr>
                <w:rFonts w:ascii="Arial" w:hAnsi="Arial" w:cs="Arial"/>
                <w:sz w:val="21"/>
                <w:szCs w:val="21"/>
              </w:rPr>
              <w:t>RAZEM: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D457A" w:rsidRPr="006E205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A" w:rsidRPr="006E205A" w:rsidRDefault="006D457A" w:rsidP="005C12E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457A" w:rsidRDefault="006D457A" w:rsidP="006D457A">
      <w:pPr>
        <w:pStyle w:val="Nagwek"/>
        <w:jc w:val="both"/>
        <w:rPr>
          <w:rFonts w:ascii="Arial" w:hAnsi="Arial" w:cs="Arial"/>
          <w:b/>
        </w:rPr>
      </w:pPr>
    </w:p>
    <w:p w:rsidR="006D457A" w:rsidRPr="004E1829" w:rsidRDefault="006D457A" w:rsidP="006D457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6D457A" w:rsidRDefault="006D457A" w:rsidP="006D457A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6D457A">
      <w:pPr>
        <w:jc w:val="both"/>
        <w:rPr>
          <w:rFonts w:ascii="Arial" w:hAnsi="Arial" w:cs="Arial"/>
          <w:sz w:val="18"/>
          <w:szCs w:val="18"/>
        </w:rPr>
      </w:pPr>
    </w:p>
    <w:p w:rsidR="007B2500" w:rsidRDefault="007B2500" w:rsidP="007B2500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12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Albuminy </w:t>
      </w:r>
    </w:p>
    <w:p w:rsidR="007B2500" w:rsidRPr="001B47F9" w:rsidRDefault="007B2500" w:rsidP="007B2500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7B2500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F55479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B2500" w:rsidRPr="00867CCD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D657C6">
            <w:pPr>
              <w:pStyle w:val="Akapitzlist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9759A7" w:rsidRDefault="007B2500" w:rsidP="00D657C6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D657C6" w:rsidRDefault="007B2500" w:rsidP="00D657C6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D657C6" w:rsidRDefault="007B2500" w:rsidP="00D657C6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D657C6">
            <w:pPr>
              <w:pStyle w:val="western"/>
              <w:numPr>
                <w:ilvl w:val="0"/>
                <w:numId w:val="25"/>
              </w:numPr>
              <w:snapToGrid w:val="0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D657C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D657C6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B2500" w:rsidRPr="00867CCD" w:rsidRDefault="007B2500" w:rsidP="00D657C6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7B2500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500" w:rsidRPr="002150A7" w:rsidRDefault="007B2500" w:rsidP="007B2500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9C7" w:rsidRDefault="009879C7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500" w:rsidRPr="00F55479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Albuminy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</w:rPr>
              <w:t>0m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380E8D">
              <w:rPr>
                <w:rFonts w:ascii="Arial" w:hAnsi="Arial" w:cs="Arial"/>
                <w:sz w:val="18"/>
                <w:szCs w:val="18"/>
              </w:rPr>
              <w:t xml:space="preserve"> 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500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B2500" w:rsidRPr="001069EA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500" w:rsidRDefault="007B2500" w:rsidP="007B2500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2500" w:rsidRPr="001069EA" w:rsidRDefault="007B2500" w:rsidP="007B2500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500" w:rsidRPr="001069EA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500" w:rsidRPr="001069EA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500" w:rsidRPr="001069EA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00" w:rsidRPr="001069EA" w:rsidRDefault="007B2500" w:rsidP="007B2500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500" w:rsidRDefault="007B2500" w:rsidP="007B2500"/>
    <w:p w:rsidR="007B2500" w:rsidRPr="004E1829" w:rsidRDefault="007B2500" w:rsidP="007B250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B2500" w:rsidRDefault="007B2500" w:rsidP="007B250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B2500" w:rsidRDefault="007B2500" w:rsidP="007B2500">
      <w:pPr>
        <w:jc w:val="both"/>
        <w:rPr>
          <w:rFonts w:ascii="Arial" w:hAnsi="Arial" w:cs="Arial"/>
          <w:b/>
          <w:sz w:val="18"/>
          <w:szCs w:val="18"/>
        </w:rPr>
      </w:pPr>
    </w:p>
    <w:p w:rsidR="00380E8D" w:rsidRDefault="00380E8D" w:rsidP="007B2500">
      <w:pPr>
        <w:jc w:val="both"/>
        <w:rPr>
          <w:rFonts w:ascii="Arial" w:hAnsi="Arial" w:cs="Arial"/>
          <w:sz w:val="18"/>
          <w:szCs w:val="18"/>
        </w:rPr>
      </w:pPr>
    </w:p>
    <w:p w:rsidR="007B2500" w:rsidRDefault="007B2500" w:rsidP="007B2500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13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Antybiotyki </w:t>
      </w:r>
    </w:p>
    <w:p w:rsidR="007B2500" w:rsidRPr="001B47F9" w:rsidRDefault="007B2500" w:rsidP="007B2500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7B2500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F55479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B2500" w:rsidRPr="001069EA" w:rsidRDefault="007B2500" w:rsidP="005C12E2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B2500" w:rsidRPr="001069EA" w:rsidRDefault="007B2500" w:rsidP="005C12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B2500" w:rsidRPr="00867CCD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5C12E2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9759A7" w:rsidRDefault="007B2500" w:rsidP="005C12E2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9759A7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9759A7" w:rsidRDefault="007B2500" w:rsidP="005C12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5C12E2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5C12E2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B2500" w:rsidRPr="00867CCD" w:rsidRDefault="007B2500" w:rsidP="005C12E2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B2500" w:rsidRPr="00867CCD" w:rsidRDefault="007B2500" w:rsidP="005C12E2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D657C6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2150A7" w:rsidRDefault="00D657C6" w:rsidP="005C12E2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E36B20" w:rsidRDefault="00D657C6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doustn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x 5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7C6" w:rsidRPr="001069EA" w:rsidTr="005C12E2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2150A7" w:rsidRDefault="00D657C6" w:rsidP="005C12E2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E02FBE" w:rsidRDefault="00D657C6" w:rsidP="005C12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500 mg x 5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180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C6" w:rsidRPr="001069EA" w:rsidRDefault="00D657C6" w:rsidP="005C12E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7C6" w:rsidRPr="001069EA" w:rsidTr="00D657C6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D657C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7C6" w:rsidRPr="001069EA" w:rsidRDefault="00D657C6" w:rsidP="00D657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657C6" w:rsidRPr="001069EA" w:rsidRDefault="00D657C6" w:rsidP="00D657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C6" w:rsidRPr="001069EA" w:rsidRDefault="00D657C6" w:rsidP="00D657C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500" w:rsidRDefault="007B2500" w:rsidP="007B2500"/>
    <w:p w:rsidR="007B2500" w:rsidRPr="004E1829" w:rsidRDefault="007B2500" w:rsidP="007B2500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B2500" w:rsidRDefault="007B2500" w:rsidP="007B250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B2500" w:rsidRDefault="007B2500"/>
    <w:sectPr w:rsidR="007B2500" w:rsidSect="005C1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9D" w:rsidRDefault="00FC4E9D" w:rsidP="00933F2F">
      <w:r>
        <w:separator/>
      </w:r>
    </w:p>
  </w:endnote>
  <w:endnote w:type="continuationSeparator" w:id="0">
    <w:p w:rsidR="00FC4E9D" w:rsidRDefault="00FC4E9D" w:rsidP="0093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7" w:rsidRDefault="003213C5" w:rsidP="005C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03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3037" w:rsidRDefault="00C03037" w:rsidP="005C12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7" w:rsidRDefault="003213C5" w:rsidP="005C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9A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03037" w:rsidRDefault="00C03037" w:rsidP="005C12E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7" w:rsidRDefault="00C03037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C03037" w:rsidRDefault="00C0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9D" w:rsidRDefault="00FC4E9D" w:rsidP="00933F2F">
      <w:r>
        <w:separator/>
      </w:r>
    </w:p>
  </w:footnote>
  <w:footnote w:type="continuationSeparator" w:id="0">
    <w:p w:rsidR="00FC4E9D" w:rsidRDefault="00FC4E9D" w:rsidP="0093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7" w:rsidRPr="00D36573" w:rsidRDefault="00C03037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7" w:rsidRDefault="00C03037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14</w:t>
    </w:r>
    <w:r w:rsidRPr="001B47F9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7" w:rsidRDefault="00C03037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A08AB"/>
    <w:multiLevelType w:val="hybridMultilevel"/>
    <w:tmpl w:val="11EE4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7AC47C16"/>
    <w:multiLevelType w:val="hybridMultilevel"/>
    <w:tmpl w:val="87DCAD3E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26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4"/>
  </w:num>
  <w:num w:numId="12">
    <w:abstractNumId w:val="19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25"/>
  </w:num>
  <w:num w:numId="22">
    <w:abstractNumId w:val="2"/>
  </w:num>
  <w:num w:numId="23">
    <w:abstractNumId w:val="12"/>
  </w:num>
  <w:num w:numId="24">
    <w:abstractNumId w:val="23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7A"/>
    <w:rsid w:val="0007394F"/>
    <w:rsid w:val="00166749"/>
    <w:rsid w:val="001710B4"/>
    <w:rsid w:val="001D1082"/>
    <w:rsid w:val="002302E2"/>
    <w:rsid w:val="002D3FD7"/>
    <w:rsid w:val="003169AB"/>
    <w:rsid w:val="003213C5"/>
    <w:rsid w:val="00380E8D"/>
    <w:rsid w:val="003B447C"/>
    <w:rsid w:val="003F3E84"/>
    <w:rsid w:val="00527060"/>
    <w:rsid w:val="00547AA8"/>
    <w:rsid w:val="00565DE6"/>
    <w:rsid w:val="005C12E2"/>
    <w:rsid w:val="00611772"/>
    <w:rsid w:val="006C63EC"/>
    <w:rsid w:val="006D457A"/>
    <w:rsid w:val="007B2500"/>
    <w:rsid w:val="00843EFE"/>
    <w:rsid w:val="008F3D58"/>
    <w:rsid w:val="00933F2F"/>
    <w:rsid w:val="00947E5A"/>
    <w:rsid w:val="009879C7"/>
    <w:rsid w:val="00A43F78"/>
    <w:rsid w:val="00AB5CF8"/>
    <w:rsid w:val="00AD07B2"/>
    <w:rsid w:val="00AE48D6"/>
    <w:rsid w:val="00B53DF0"/>
    <w:rsid w:val="00B929F2"/>
    <w:rsid w:val="00B97C3D"/>
    <w:rsid w:val="00C03037"/>
    <w:rsid w:val="00C32B73"/>
    <w:rsid w:val="00C564CB"/>
    <w:rsid w:val="00CF31BF"/>
    <w:rsid w:val="00CF42D2"/>
    <w:rsid w:val="00D15547"/>
    <w:rsid w:val="00D657C6"/>
    <w:rsid w:val="00DF5718"/>
    <w:rsid w:val="00F16559"/>
    <w:rsid w:val="00F170E6"/>
    <w:rsid w:val="00FA1D88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457A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D45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457A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57A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D457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D457A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6D457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6D457A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6D457A"/>
    <w:rPr>
      <w:u w:val="none"/>
    </w:rPr>
  </w:style>
  <w:style w:type="character" w:customStyle="1" w:styleId="WW8Num5z0">
    <w:name w:val="WW8Num5z0"/>
    <w:rsid w:val="006D457A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6D457A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6D457A"/>
    <w:rPr>
      <w:rFonts w:ascii="Wingdings" w:hAnsi="Wingdings"/>
    </w:rPr>
  </w:style>
  <w:style w:type="character" w:customStyle="1" w:styleId="WW8Num14z1">
    <w:name w:val="WW8Num14z1"/>
    <w:rsid w:val="006D457A"/>
    <w:rPr>
      <w:rFonts w:ascii="Courier New" w:hAnsi="Courier New" w:cs="Courier New"/>
    </w:rPr>
  </w:style>
  <w:style w:type="character" w:customStyle="1" w:styleId="WW8Num14z3">
    <w:name w:val="WW8Num14z3"/>
    <w:rsid w:val="006D457A"/>
    <w:rPr>
      <w:rFonts w:ascii="Symbol" w:hAnsi="Symbol"/>
    </w:rPr>
  </w:style>
  <w:style w:type="character" w:customStyle="1" w:styleId="WW8Num15z0">
    <w:name w:val="WW8Num15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6D457A"/>
    <w:rPr>
      <w:rFonts w:ascii="Wingdings" w:hAnsi="Wingdings"/>
    </w:rPr>
  </w:style>
  <w:style w:type="character" w:customStyle="1" w:styleId="WW8Num20z0">
    <w:name w:val="WW8Num20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6D457A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6D457A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6D457A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6D457A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6D457A"/>
  </w:style>
  <w:style w:type="character" w:styleId="Hipercze">
    <w:name w:val="Hyperlink"/>
    <w:basedOn w:val="Domylnaczcionkaakapitu1"/>
    <w:rsid w:val="006D457A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D45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D457A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457A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6D457A"/>
    <w:rPr>
      <w:rFonts w:cs="Tahoma"/>
    </w:rPr>
  </w:style>
  <w:style w:type="paragraph" w:customStyle="1" w:styleId="Podpis1">
    <w:name w:val="Podpis1"/>
    <w:basedOn w:val="Normalny"/>
    <w:rsid w:val="006D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D457A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6D457A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6D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5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D4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5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D457A"/>
    <w:pPr>
      <w:spacing w:before="280" w:after="119"/>
    </w:pPr>
  </w:style>
  <w:style w:type="paragraph" w:customStyle="1" w:styleId="western">
    <w:name w:val="western"/>
    <w:basedOn w:val="Normalny"/>
    <w:rsid w:val="006D457A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6D457A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6D457A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D457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D457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D457A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6D457A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6D457A"/>
    <w:pPr>
      <w:suppressLineNumbers/>
    </w:pPr>
  </w:style>
  <w:style w:type="paragraph" w:customStyle="1" w:styleId="Nagwektabeli">
    <w:name w:val="Nagłówek tabeli"/>
    <w:basedOn w:val="Zawartotabeli"/>
    <w:rsid w:val="006D457A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6D457A"/>
  </w:style>
  <w:style w:type="paragraph" w:styleId="Tekstdymka">
    <w:name w:val="Balloon Text"/>
    <w:basedOn w:val="Normalny"/>
    <w:link w:val="TekstdymkaZnak"/>
    <w:semiHidden/>
    <w:rsid w:val="006D4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457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457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D457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FB99-1F22-4757-8D79-2DB813B9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3830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15</cp:revision>
  <cp:lastPrinted>2019-07-31T08:57:00Z</cp:lastPrinted>
  <dcterms:created xsi:type="dcterms:W3CDTF">2019-07-29T08:03:00Z</dcterms:created>
  <dcterms:modified xsi:type="dcterms:W3CDTF">2019-08-09T12:42:00Z</dcterms:modified>
</cp:coreProperties>
</file>